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7867" w14:textId="77777777" w:rsidR="009A27BC" w:rsidRPr="005D3CA5" w:rsidRDefault="009A27BC" w:rsidP="009A27BC">
      <w:pPr>
        <w:jc w:val="center"/>
        <w:rPr>
          <w:rFonts w:ascii="Arial" w:hAnsi="Arial" w:cs="Arial"/>
        </w:rPr>
      </w:pPr>
      <w:r w:rsidRPr="005D3CA5">
        <w:rPr>
          <w:rFonts w:ascii="Arial" w:hAnsi="Arial" w:cs="Arial"/>
        </w:rPr>
        <w:t>KARTA KURSU</w:t>
      </w:r>
    </w:p>
    <w:p w14:paraId="3E1CC589" w14:textId="77777777" w:rsidR="009A27BC" w:rsidRDefault="009A27BC" w:rsidP="009A27BC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9A27BC" w14:paraId="19D346F1" w14:textId="77777777" w:rsidTr="00D05DC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0D2E27F" w14:textId="77777777" w:rsidR="009A27BC" w:rsidRDefault="009A27BC" w:rsidP="00D05DC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65481826" w14:textId="77777777" w:rsidR="009A27BC" w:rsidRPr="00864614" w:rsidRDefault="009A27BC" w:rsidP="00864614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4614">
              <w:rPr>
                <w:rFonts w:ascii="Arial" w:hAnsi="Arial" w:cs="Arial"/>
                <w:sz w:val="20"/>
                <w:szCs w:val="20"/>
              </w:rPr>
              <w:t>Pr</w:t>
            </w:r>
            <w:r w:rsidR="00835CFE">
              <w:rPr>
                <w:rFonts w:ascii="Arial" w:hAnsi="Arial" w:cs="Arial"/>
                <w:sz w:val="20"/>
                <w:szCs w:val="20"/>
              </w:rPr>
              <w:t>ojekt</w:t>
            </w:r>
            <w:r w:rsidRPr="00864614">
              <w:rPr>
                <w:rFonts w:ascii="Arial" w:hAnsi="Arial" w:cs="Arial"/>
                <w:sz w:val="20"/>
                <w:szCs w:val="20"/>
              </w:rPr>
              <w:t xml:space="preserve"> dyplomow</w:t>
            </w:r>
            <w:r w:rsidR="00835CFE">
              <w:rPr>
                <w:rFonts w:ascii="Arial" w:hAnsi="Arial" w:cs="Arial"/>
                <w:sz w:val="20"/>
                <w:szCs w:val="20"/>
              </w:rPr>
              <w:t>y</w:t>
            </w:r>
            <w:r w:rsidRPr="00864614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835CFE">
              <w:rPr>
                <w:rFonts w:ascii="Arial" w:hAnsi="Arial" w:cs="Arial"/>
                <w:sz w:val="20"/>
                <w:szCs w:val="20"/>
              </w:rPr>
              <w:t>+</w:t>
            </w:r>
            <w:r w:rsidRPr="00864614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  <w:tr w:rsidR="009A27BC" w:rsidRPr="00666653" w14:paraId="72433EBE" w14:textId="77777777" w:rsidTr="00D05DC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9555CEC" w14:textId="77777777" w:rsidR="009A27BC" w:rsidRDefault="009A27BC" w:rsidP="00D05DC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ADAAD9D" w14:textId="77777777" w:rsidR="009A27BC" w:rsidRPr="00864614" w:rsidRDefault="00864614" w:rsidP="00864614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6461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Bachelor’s</w:t>
            </w:r>
            <w:proofErr w:type="spellEnd"/>
            <w:r w:rsidRPr="0086461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835CF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Project</w:t>
            </w:r>
            <w:r w:rsidRPr="0086461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I </w:t>
            </w:r>
            <w:r w:rsidR="00835CF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+</w:t>
            </w:r>
            <w:r w:rsidRPr="0086461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II</w:t>
            </w:r>
          </w:p>
        </w:tc>
      </w:tr>
    </w:tbl>
    <w:p w14:paraId="18CAEFA5" w14:textId="77777777" w:rsidR="009A27BC" w:rsidRDefault="009A27BC" w:rsidP="009A27BC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253"/>
        <w:gridCol w:w="2126"/>
        <w:gridCol w:w="1276"/>
      </w:tblGrid>
      <w:tr w:rsidR="009A27BC" w14:paraId="4BAF5087" w14:textId="77777777" w:rsidTr="0086461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3C5840B8" w14:textId="77777777" w:rsidR="009A27BC" w:rsidRDefault="009A27BC" w:rsidP="00D05DCF">
            <w:pPr>
              <w:autoSpaceDE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3" w:type="dxa"/>
            <w:shd w:val="clear" w:color="auto" w:fill="DBE5F1"/>
            <w:vAlign w:val="center"/>
          </w:tcPr>
          <w:p w14:paraId="20B79A07" w14:textId="77777777" w:rsidR="009A27BC" w:rsidRDefault="009A27BC" w:rsidP="00D05DCF">
            <w:pPr>
              <w:autoSpaceDE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BE5F1"/>
            <w:vAlign w:val="center"/>
          </w:tcPr>
          <w:p w14:paraId="3E9CC773" w14:textId="77777777" w:rsidR="009A27BC" w:rsidRDefault="009A27BC" w:rsidP="00D05DCF">
            <w:pPr>
              <w:autoSpaceDE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shd w:val="clear" w:color="auto" w:fill="DBE5F1"/>
            <w:vAlign w:val="center"/>
          </w:tcPr>
          <w:p w14:paraId="1F9C5681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+ 4</w:t>
            </w:r>
          </w:p>
        </w:tc>
      </w:tr>
    </w:tbl>
    <w:p w14:paraId="1FB137B1" w14:textId="77777777" w:rsidR="009A27BC" w:rsidRDefault="009A27BC" w:rsidP="009A27B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253"/>
        <w:gridCol w:w="3402"/>
      </w:tblGrid>
      <w:tr w:rsidR="009A27BC" w14:paraId="4DABFECA" w14:textId="77777777" w:rsidTr="0086461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6CB2434F" w14:textId="77777777" w:rsidR="009A27BC" w:rsidRDefault="009A27BC" w:rsidP="00D05DCF">
            <w:pPr>
              <w:autoSpaceDE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253" w:type="dxa"/>
            <w:shd w:val="clear" w:color="auto" w:fill="DBE5F1"/>
            <w:vAlign w:val="center"/>
          </w:tcPr>
          <w:p w14:paraId="0DCD2EE1" w14:textId="77777777" w:rsidR="00CB549E" w:rsidRDefault="00CB549E" w:rsidP="00CB549E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Agata Mirecka, prof. UKEN</w:t>
            </w:r>
          </w:p>
          <w:p w14:paraId="138C26E9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DBE5F1"/>
            <w:vAlign w:val="center"/>
          </w:tcPr>
          <w:p w14:paraId="02BD82D4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B50ABC0" w14:textId="77777777" w:rsidR="00045C62" w:rsidRPr="00045C62" w:rsidRDefault="00045C62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C3C">
              <w:rPr>
                <w:rFonts w:ascii="Arial" w:hAnsi="Arial" w:cs="Arial"/>
                <w:sz w:val="20"/>
                <w:szCs w:val="20"/>
              </w:rPr>
              <w:t xml:space="preserve">dr hab. </w:t>
            </w:r>
            <w:r w:rsidRPr="00045C62">
              <w:rPr>
                <w:rFonts w:ascii="Arial" w:hAnsi="Arial" w:cs="Arial"/>
                <w:sz w:val="20"/>
                <w:szCs w:val="20"/>
              </w:rPr>
              <w:t>Ange</w:t>
            </w:r>
            <w:r>
              <w:rPr>
                <w:rFonts w:ascii="Arial" w:hAnsi="Arial" w:cs="Arial"/>
                <w:sz w:val="20"/>
                <w:szCs w:val="20"/>
              </w:rPr>
              <w:t>la Bajorek</w:t>
            </w:r>
            <w:r w:rsidR="00864614">
              <w:rPr>
                <w:rFonts w:ascii="Arial" w:hAnsi="Arial" w:cs="Arial"/>
                <w:sz w:val="20"/>
                <w:szCs w:val="20"/>
              </w:rPr>
              <w:t>, prof. UKEN</w:t>
            </w:r>
          </w:p>
          <w:p w14:paraId="20D9A917" w14:textId="77777777" w:rsidR="00864614" w:rsidRDefault="00864614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Joanna Gospodarczyk</w:t>
            </w:r>
          </w:p>
          <w:p w14:paraId="593894A5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045C62">
              <w:rPr>
                <w:rFonts w:ascii="Arial" w:hAnsi="Arial" w:cs="Arial"/>
                <w:sz w:val="20"/>
                <w:szCs w:val="20"/>
              </w:rPr>
              <w:t>Beata Kołodziejczyk-Mróz</w:t>
            </w:r>
          </w:p>
          <w:p w14:paraId="6AAB6E1B" w14:textId="77777777" w:rsidR="009A27BC" w:rsidRDefault="00045C62" w:rsidP="00864614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Dorota Szczęśniak</w:t>
            </w:r>
          </w:p>
        </w:tc>
      </w:tr>
    </w:tbl>
    <w:p w14:paraId="5A5A6452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p w14:paraId="58C78EEE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p w14:paraId="7AC324F0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uczenia się)</w:t>
      </w:r>
    </w:p>
    <w:p w14:paraId="2B6CFB48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0"/>
      </w:tblGrid>
      <w:tr w:rsidR="009A27BC" w14:paraId="60144854" w14:textId="77777777" w:rsidTr="00D05DCF">
        <w:trPr>
          <w:trHeight w:val="567"/>
        </w:trPr>
        <w:tc>
          <w:tcPr>
            <w:tcW w:w="9640" w:type="dxa"/>
          </w:tcPr>
          <w:p w14:paraId="0EF0C8CF" w14:textId="77777777" w:rsidR="00A75336" w:rsidRDefault="00835CFE" w:rsidP="00D05DC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5CFE">
              <w:rPr>
                <w:rFonts w:ascii="Arial" w:hAnsi="Arial" w:cs="Arial"/>
                <w:color w:val="000000"/>
                <w:sz w:val="20"/>
                <w:szCs w:val="20"/>
              </w:rPr>
              <w:t>Celem ogólnym projektu dyplomowego jest rozwinięcie samodzielnych kompetencji badawczych i analitycznych studenta w zakresie literaturoznawstwa niemieckojęzycznego, poprzez przygotowanie i realizację własnego projektu naukowego, który obejmuje wybór tematu, krytyczną analizę źródeł oraz przedstawienie wyników w formie pisemnej pracy dyplomowej</w:t>
            </w:r>
            <w:r w:rsidR="00A75336">
              <w:rPr>
                <w:rFonts w:ascii="Arial" w:hAnsi="Arial" w:cs="Arial"/>
                <w:color w:val="000000"/>
                <w:sz w:val="20"/>
                <w:szCs w:val="20"/>
              </w:rPr>
              <w:t xml:space="preserve"> wraz z prezentacją multimedialną</w:t>
            </w:r>
            <w:r w:rsidRPr="00835CFE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14:paraId="465463E6" w14:textId="77777777" w:rsidR="009A27BC" w:rsidRPr="00835CFE" w:rsidRDefault="00835CFE" w:rsidP="00D05DC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5CFE">
              <w:rPr>
                <w:rFonts w:ascii="Arial" w:hAnsi="Arial" w:cs="Arial"/>
                <w:color w:val="000000"/>
                <w:sz w:val="20"/>
                <w:szCs w:val="20"/>
              </w:rPr>
              <w:t>Projekt ma na celu pogłębienie wiedzy teoretycznej i praktycznych umiejętności interpretacyjnych, a także rozwijanie zdolności argumentacji i precyzyjnego formułowania myśli w języku niemieckim.</w:t>
            </w:r>
          </w:p>
          <w:p w14:paraId="2E8938F6" w14:textId="77777777" w:rsidR="00835CFE" w:rsidRPr="00835CFE" w:rsidRDefault="00835CFE" w:rsidP="00D05D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5AF701" w14:textId="77777777" w:rsidR="009A27BC" w:rsidRPr="00835CFE" w:rsidRDefault="009A27BC" w:rsidP="00D05D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5CFE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79C2BFB2" w14:textId="77777777" w:rsidR="00835CFE" w:rsidRPr="00835CFE" w:rsidRDefault="00835CFE" w:rsidP="00835CFE">
            <w:pPr>
              <w:pStyle w:val="Normalny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35CFE">
              <w:rPr>
                <w:rFonts w:ascii="Arial" w:hAnsi="Arial" w:cs="Arial"/>
                <w:sz w:val="20"/>
                <w:szCs w:val="20"/>
              </w:rPr>
              <w:t>Nabycie umiejętności samodzielnego wyboru i precyzyjnego sformułowania tematu badawczego z zakresu literatury niemieckojęzycznej.</w:t>
            </w:r>
          </w:p>
          <w:p w14:paraId="3F4103CE" w14:textId="77777777" w:rsidR="00835CFE" w:rsidRPr="00835CFE" w:rsidRDefault="00835CFE" w:rsidP="00835CFE">
            <w:pPr>
              <w:pStyle w:val="Normalny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35CFE">
              <w:rPr>
                <w:rFonts w:ascii="Arial" w:hAnsi="Arial" w:cs="Arial"/>
                <w:sz w:val="20"/>
                <w:szCs w:val="20"/>
              </w:rPr>
              <w:t>Przeprowadzenie krytycznej analizy literatury przedmiotu oraz źródeł naukowych związanych z wybranym tematem.</w:t>
            </w:r>
          </w:p>
          <w:p w14:paraId="3C3BBE4B" w14:textId="77777777" w:rsidR="00835CFE" w:rsidRPr="00835CFE" w:rsidRDefault="00835CFE" w:rsidP="00835CFE">
            <w:pPr>
              <w:pStyle w:val="Normalny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35CFE">
              <w:rPr>
                <w:rFonts w:ascii="Arial" w:hAnsi="Arial" w:cs="Arial"/>
                <w:sz w:val="20"/>
                <w:szCs w:val="20"/>
              </w:rPr>
              <w:t>Rozwinięcie zdolności stosowania metod badawczych literaturoznawczych w praktyce, w tym analizy tekstu literackiego i interpretacji.</w:t>
            </w:r>
          </w:p>
          <w:p w14:paraId="5B000F86" w14:textId="77777777" w:rsidR="00835CFE" w:rsidRPr="00835CFE" w:rsidRDefault="00835CFE" w:rsidP="00835CFE">
            <w:pPr>
              <w:pStyle w:val="Normalny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35CFE">
              <w:rPr>
                <w:rFonts w:ascii="Arial" w:hAnsi="Arial" w:cs="Arial"/>
                <w:sz w:val="20"/>
                <w:szCs w:val="20"/>
              </w:rPr>
              <w:t>Doskonalenie umiejętności pisania pracy naukowej zgodnie z obowiązującymi standardami akademickimi, w tym poprawności językowej i stylistycznej.</w:t>
            </w:r>
          </w:p>
          <w:p w14:paraId="2C605E13" w14:textId="77777777" w:rsidR="00835CFE" w:rsidRPr="00835CFE" w:rsidRDefault="00835CFE" w:rsidP="00835CFE">
            <w:pPr>
              <w:pStyle w:val="Normalny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35CFE">
              <w:rPr>
                <w:rFonts w:ascii="Arial" w:hAnsi="Arial" w:cs="Arial"/>
                <w:sz w:val="20"/>
                <w:szCs w:val="20"/>
              </w:rPr>
              <w:t>Kształtowanie umiejętności argumentacji, prezentacji wniosków oraz logicznego i spójnego budowania wypowiedzi pisemnej.</w:t>
            </w:r>
          </w:p>
          <w:p w14:paraId="0805C2F1" w14:textId="77777777" w:rsidR="009A27BC" w:rsidRPr="00835CFE" w:rsidRDefault="00835CFE" w:rsidP="00835CFE">
            <w:pPr>
              <w:pStyle w:val="Normalny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35CFE">
              <w:rPr>
                <w:rFonts w:ascii="Arial" w:hAnsi="Arial" w:cs="Arial"/>
                <w:sz w:val="20"/>
                <w:szCs w:val="20"/>
              </w:rPr>
              <w:t>Rozwijanie kompetencji samodzielnej organizacji pracy badawczej i zarządzania czasem w ramach realizacji projektu dyplomowego.</w:t>
            </w:r>
          </w:p>
        </w:tc>
      </w:tr>
    </w:tbl>
    <w:p w14:paraId="0527A1E0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p w14:paraId="5C79BC4E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w14:paraId="4539E370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9A27BC" w14:paraId="4A7C065E" w14:textId="77777777" w:rsidTr="00D05DCF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8D71721" w14:textId="77777777" w:rsidR="009A27BC" w:rsidRDefault="009A27BC" w:rsidP="00D05DCF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9F25DA" w14:textId="77777777" w:rsidR="009A27BC" w:rsidRDefault="009A27BC" w:rsidP="00D05DCF">
            <w:pPr>
              <w:autoSpaceDE/>
              <w:autoSpaceDN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Znajomość odpowiednich teorii </w:t>
            </w:r>
            <w:r w:rsidR="00835CFE">
              <w:rPr>
                <w:rFonts w:ascii="Arial" w:hAnsi="Arial" w:cs="Arial"/>
                <w:sz w:val="20"/>
                <w:szCs w:val="20"/>
                <w:lang w:eastAsia="en-US"/>
              </w:rPr>
              <w:t>z zakresu literaturoznawstwa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na poziomie studiów filologii germańskiej I stopnia.</w:t>
            </w:r>
          </w:p>
        </w:tc>
      </w:tr>
      <w:tr w:rsidR="009A27BC" w14:paraId="27375DFB" w14:textId="77777777" w:rsidTr="00D05DCF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30D2CC0" w14:textId="77777777" w:rsidR="009A27BC" w:rsidRDefault="009A27BC" w:rsidP="00D05DCF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B7A8B1A" w14:textId="77777777" w:rsidR="009A27BC" w:rsidRDefault="009A27BC" w:rsidP="00D05DCF">
            <w:pPr>
              <w:autoSpaceDE/>
              <w:autoSpaceDN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Umiejętność krytycznej analizy tekstów naukowych, kompetencje językowe na poziomie </w:t>
            </w:r>
            <w:r w:rsidR="00F4657C">
              <w:rPr>
                <w:rFonts w:ascii="Arial" w:hAnsi="Arial" w:cs="Arial"/>
                <w:sz w:val="20"/>
                <w:szCs w:val="20"/>
                <w:lang w:eastAsia="en-US"/>
              </w:rPr>
              <w:t>B1+/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B2.</w:t>
            </w:r>
          </w:p>
        </w:tc>
      </w:tr>
      <w:tr w:rsidR="009A27BC" w14:paraId="54BAD494" w14:textId="77777777" w:rsidTr="00D05DCF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21D31A4" w14:textId="77777777" w:rsidR="009A27BC" w:rsidRDefault="009A27BC" w:rsidP="00D05DCF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50610B0" w14:textId="77777777" w:rsidR="009A27BC" w:rsidRPr="00666653" w:rsidRDefault="00835CFE" w:rsidP="00D05DCF">
            <w:pPr>
              <w:autoSpaceDE/>
              <w:autoSpaceDN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Pozytywnie zaliczone</w:t>
            </w:r>
            <w:r w:rsidR="009A27B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CB549E">
              <w:rPr>
                <w:rFonts w:ascii="Arial" w:hAnsi="Arial" w:cs="Arial"/>
                <w:sz w:val="20"/>
                <w:szCs w:val="20"/>
                <w:lang w:eastAsia="en-US"/>
              </w:rPr>
              <w:t xml:space="preserve">dotychczasowe </w:t>
            </w:r>
            <w:r w:rsidR="009A27BC">
              <w:rPr>
                <w:rFonts w:ascii="Arial" w:hAnsi="Arial" w:cs="Arial"/>
                <w:sz w:val="20"/>
                <w:szCs w:val="20"/>
                <w:lang w:eastAsia="en-US"/>
              </w:rPr>
              <w:t>kursy na studiach I stopnia z zakresu filologii germańskiej.</w:t>
            </w:r>
          </w:p>
        </w:tc>
      </w:tr>
    </w:tbl>
    <w:p w14:paraId="1E7A04CA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p w14:paraId="4A1676C0" w14:textId="77777777" w:rsidR="00835CFE" w:rsidRDefault="00835CFE" w:rsidP="009A27BC">
      <w:pPr>
        <w:rPr>
          <w:rFonts w:ascii="Arial" w:hAnsi="Arial" w:cs="Arial"/>
          <w:sz w:val="20"/>
          <w:szCs w:val="20"/>
        </w:rPr>
      </w:pPr>
    </w:p>
    <w:p w14:paraId="5AD67485" w14:textId="77777777" w:rsidR="00835CFE" w:rsidRDefault="00835CFE" w:rsidP="009A27BC">
      <w:pPr>
        <w:rPr>
          <w:rFonts w:ascii="Arial" w:hAnsi="Arial" w:cs="Arial"/>
          <w:sz w:val="20"/>
          <w:szCs w:val="20"/>
        </w:rPr>
      </w:pPr>
    </w:p>
    <w:p w14:paraId="70410B2C" w14:textId="77777777" w:rsidR="00835CFE" w:rsidRDefault="00835CFE" w:rsidP="009A27BC">
      <w:pPr>
        <w:rPr>
          <w:rFonts w:ascii="Arial" w:hAnsi="Arial" w:cs="Arial"/>
          <w:sz w:val="20"/>
          <w:szCs w:val="20"/>
        </w:rPr>
      </w:pPr>
    </w:p>
    <w:p w14:paraId="0A5696AA" w14:textId="77777777" w:rsidR="00835CFE" w:rsidRDefault="00835CFE" w:rsidP="009A27BC">
      <w:pPr>
        <w:rPr>
          <w:rFonts w:ascii="Arial" w:hAnsi="Arial" w:cs="Arial"/>
          <w:sz w:val="20"/>
          <w:szCs w:val="20"/>
        </w:rPr>
      </w:pPr>
    </w:p>
    <w:p w14:paraId="36DEBF04" w14:textId="77777777" w:rsidR="00835CFE" w:rsidRDefault="00835CFE" w:rsidP="009A27BC">
      <w:pPr>
        <w:rPr>
          <w:rFonts w:ascii="Arial" w:hAnsi="Arial" w:cs="Arial"/>
          <w:sz w:val="20"/>
          <w:szCs w:val="20"/>
        </w:rPr>
      </w:pPr>
    </w:p>
    <w:p w14:paraId="1A52CC54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Efekty uczenia się</w:t>
      </w:r>
    </w:p>
    <w:p w14:paraId="75757E1E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5065"/>
        <w:gridCol w:w="2663"/>
      </w:tblGrid>
      <w:tr w:rsidR="009A27BC" w14:paraId="2644AA09" w14:textId="77777777" w:rsidTr="00AC3C3C">
        <w:trPr>
          <w:cantSplit/>
          <w:trHeight w:val="930"/>
        </w:trPr>
        <w:tc>
          <w:tcPr>
            <w:tcW w:w="191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774294E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0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E615818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77D8AD9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A27BC" w14:paraId="47A34302" w14:textId="77777777" w:rsidTr="00AC3C3C">
        <w:trPr>
          <w:cantSplit/>
          <w:trHeight w:val="43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33BD0D8" w14:textId="77777777" w:rsidR="009A27BC" w:rsidRDefault="009A27BC" w:rsidP="00D05DCF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C7C371" w14:textId="77777777" w:rsidR="009A27BC" w:rsidRPr="00A2399F" w:rsidRDefault="009A27BC" w:rsidP="00D05D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399F">
              <w:rPr>
                <w:rFonts w:ascii="Arial" w:hAnsi="Arial" w:cs="Arial"/>
                <w:sz w:val="20"/>
                <w:szCs w:val="20"/>
              </w:rPr>
              <w:t>W01: zna i rozu</w:t>
            </w:r>
            <w:r w:rsidR="00FD30FB">
              <w:rPr>
                <w:rFonts w:ascii="Arial" w:hAnsi="Arial" w:cs="Arial"/>
                <w:sz w:val="20"/>
                <w:szCs w:val="20"/>
              </w:rPr>
              <w:t>mie podstawowe pojęcia i zasady</w:t>
            </w:r>
            <w:r w:rsidR="00FD30FB">
              <w:rPr>
                <w:rFonts w:ascii="Arial" w:hAnsi="Arial" w:cs="Arial"/>
                <w:sz w:val="20"/>
                <w:szCs w:val="20"/>
              </w:rPr>
              <w:br/>
            </w:r>
            <w:r w:rsidRPr="00A2399F">
              <w:rPr>
                <w:rFonts w:ascii="Arial" w:hAnsi="Arial" w:cs="Arial"/>
                <w:sz w:val="20"/>
                <w:szCs w:val="20"/>
              </w:rPr>
              <w:t>z zakresu prawa autorskiego;</w:t>
            </w:r>
          </w:p>
        </w:tc>
        <w:tc>
          <w:tcPr>
            <w:tcW w:w="2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2A178C7" w14:textId="77777777" w:rsidR="009A27BC" w:rsidRPr="00A2399F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  <w:r w:rsidRPr="00A2399F">
              <w:rPr>
                <w:rFonts w:ascii="Arial" w:hAnsi="Arial" w:cs="Arial"/>
                <w:sz w:val="20"/>
                <w:szCs w:val="20"/>
              </w:rPr>
              <w:t>K1_W09</w:t>
            </w:r>
          </w:p>
        </w:tc>
      </w:tr>
    </w:tbl>
    <w:p w14:paraId="5D4E7FF6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9A27BC" w14:paraId="48A914E2" w14:textId="77777777" w:rsidTr="00D05DCF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78FF136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8256D39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EDBFDEC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A27BC" w14:paraId="49AAEA4A" w14:textId="77777777" w:rsidTr="00951885">
        <w:trPr>
          <w:cantSplit/>
          <w:trHeight w:val="18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9930D40" w14:textId="77777777" w:rsidR="009A27BC" w:rsidRDefault="009A27BC" w:rsidP="00D05DCF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702059" w14:textId="77777777" w:rsidR="009A27BC" w:rsidRPr="00A2399F" w:rsidRDefault="009A27BC" w:rsidP="00951885">
            <w:pPr>
              <w:rPr>
                <w:rFonts w:ascii="Arial" w:hAnsi="Arial" w:cs="Arial"/>
                <w:sz w:val="20"/>
                <w:szCs w:val="20"/>
              </w:rPr>
            </w:pPr>
            <w:r w:rsidRPr="00A2399F">
              <w:rPr>
                <w:rFonts w:ascii="Arial" w:eastAsia="MyriadPro-Regular" w:hAnsi="Arial" w:cs="Arial"/>
                <w:sz w:val="20"/>
                <w:szCs w:val="20"/>
              </w:rPr>
              <w:t xml:space="preserve">U01: </w:t>
            </w:r>
            <w:r w:rsidRPr="00A2399F">
              <w:rPr>
                <w:rFonts w:ascii="Arial" w:hAnsi="Arial" w:cs="Arial"/>
                <w:sz w:val="20"/>
                <w:szCs w:val="20"/>
              </w:rPr>
              <w:t>kierując się wskazówkami opiekuna naukowego potrafi wyszukiwać, ana</w:t>
            </w:r>
            <w:r w:rsidR="00FD30FB">
              <w:rPr>
                <w:rFonts w:ascii="Arial" w:hAnsi="Arial" w:cs="Arial"/>
                <w:sz w:val="20"/>
                <w:szCs w:val="20"/>
              </w:rPr>
              <w:t>lizować, oceniać, selekcjonować</w:t>
            </w:r>
            <w:r w:rsidR="00FD30FB">
              <w:rPr>
                <w:rFonts w:ascii="Arial" w:hAnsi="Arial" w:cs="Arial"/>
                <w:sz w:val="20"/>
                <w:szCs w:val="20"/>
              </w:rPr>
              <w:br/>
            </w:r>
            <w:r w:rsidRPr="00A2399F">
              <w:rPr>
                <w:rFonts w:ascii="Arial" w:hAnsi="Arial" w:cs="Arial"/>
                <w:sz w:val="20"/>
                <w:szCs w:val="20"/>
              </w:rPr>
              <w:t xml:space="preserve">i użytkować informacje </w:t>
            </w:r>
            <w:r w:rsidR="00FD30FB">
              <w:rPr>
                <w:rFonts w:ascii="Arial" w:hAnsi="Arial" w:cs="Arial"/>
                <w:sz w:val="20"/>
                <w:szCs w:val="20"/>
              </w:rPr>
              <w:t>z wykorzystaniem różnych źródeł</w:t>
            </w:r>
            <w:r w:rsidR="00FD30FB">
              <w:rPr>
                <w:rFonts w:ascii="Arial" w:hAnsi="Arial" w:cs="Arial"/>
                <w:sz w:val="20"/>
                <w:szCs w:val="20"/>
              </w:rPr>
              <w:br/>
            </w:r>
            <w:r w:rsidRPr="00A2399F">
              <w:rPr>
                <w:rFonts w:ascii="Arial" w:hAnsi="Arial" w:cs="Arial"/>
                <w:sz w:val="20"/>
                <w:szCs w:val="20"/>
              </w:rPr>
              <w:t>i sposobów;</w:t>
            </w:r>
          </w:p>
          <w:p w14:paraId="1D95D6D8" w14:textId="77777777" w:rsidR="009A27BC" w:rsidRPr="00A2399F" w:rsidRDefault="009A27BC" w:rsidP="00951885">
            <w:pPr>
              <w:rPr>
                <w:rFonts w:ascii="Arial" w:hAnsi="Arial" w:cs="Arial"/>
                <w:sz w:val="20"/>
                <w:szCs w:val="20"/>
              </w:rPr>
            </w:pPr>
            <w:r w:rsidRPr="00A2399F">
              <w:rPr>
                <w:rFonts w:ascii="Arial" w:hAnsi="Arial" w:cs="Arial"/>
                <w:sz w:val="20"/>
                <w:szCs w:val="20"/>
              </w:rPr>
              <w:t>U02: formułuje i analizuje problemy badawcze w zakresie literaturoznawstwa oraz dotyczące kultury i historii krajów niemieckiego obszaru językowego;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5FCE26" w14:textId="77777777" w:rsidR="009A27BC" w:rsidRPr="00A2399F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  <w:r w:rsidRPr="00A2399F">
              <w:rPr>
                <w:rFonts w:ascii="Arial" w:hAnsi="Arial" w:cs="Arial"/>
                <w:sz w:val="20"/>
                <w:szCs w:val="20"/>
              </w:rPr>
              <w:t>K1_U02</w:t>
            </w:r>
          </w:p>
          <w:p w14:paraId="2E744BB1" w14:textId="77777777" w:rsidR="009A27BC" w:rsidRPr="00A2399F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888E82" w14:textId="77777777" w:rsidR="009A27BC" w:rsidRPr="00A2399F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FD677" w14:textId="77777777" w:rsidR="009A27BC" w:rsidRPr="00A2399F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63406A" w14:textId="77777777" w:rsidR="009A27BC" w:rsidRPr="00A2399F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  <w:r w:rsidRPr="00A2399F">
              <w:rPr>
                <w:rFonts w:ascii="Arial" w:hAnsi="Arial" w:cs="Arial"/>
                <w:sz w:val="20"/>
                <w:szCs w:val="20"/>
              </w:rPr>
              <w:t>K1_U03</w:t>
            </w:r>
          </w:p>
        </w:tc>
      </w:tr>
    </w:tbl>
    <w:p w14:paraId="3CEAF32C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4"/>
        <w:gridCol w:w="4994"/>
        <w:gridCol w:w="2744"/>
      </w:tblGrid>
      <w:tr w:rsidR="009A27BC" w14:paraId="1731F2F3" w14:textId="77777777" w:rsidTr="002231B2">
        <w:trPr>
          <w:cantSplit/>
          <w:trHeight w:val="800"/>
        </w:trPr>
        <w:tc>
          <w:tcPr>
            <w:tcW w:w="194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C7FB41B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499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A2D3078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7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2A9626E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A27BC" w14:paraId="170543D9" w14:textId="77777777" w:rsidTr="002231B2">
        <w:trPr>
          <w:cantSplit/>
          <w:trHeight w:val="463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24217B6" w14:textId="77777777" w:rsidR="009A27BC" w:rsidRDefault="009A27BC" w:rsidP="00D05DCF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948D3C" w14:textId="77777777" w:rsidR="009A27BC" w:rsidRPr="00951885" w:rsidRDefault="009A27BC" w:rsidP="00D05DCF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0FB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K01: </w:t>
            </w:r>
            <w:r w:rsidRPr="00FD30FB">
              <w:rPr>
                <w:rFonts w:ascii="Arial" w:hAnsi="Arial" w:cs="Arial"/>
                <w:sz w:val="20"/>
                <w:szCs w:val="20"/>
              </w:rPr>
              <w:t>potrafi pracować w grupie przyjmując w niej różne role;</w:t>
            </w:r>
          </w:p>
        </w:tc>
        <w:tc>
          <w:tcPr>
            <w:tcW w:w="27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FB3B33" w14:textId="77777777" w:rsidR="009A27BC" w:rsidRPr="00FD30FB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  <w:r w:rsidRPr="00FD30FB">
              <w:rPr>
                <w:rFonts w:ascii="Arial" w:hAnsi="Arial" w:cs="Arial"/>
                <w:sz w:val="20"/>
                <w:szCs w:val="20"/>
              </w:rPr>
              <w:t>K1_K04</w:t>
            </w:r>
          </w:p>
          <w:p w14:paraId="561AC581" w14:textId="77777777" w:rsidR="009A27BC" w:rsidRPr="00FD30FB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17C59F" w14:textId="77777777" w:rsidR="009A27BC" w:rsidRPr="00FD30FB" w:rsidRDefault="009A27BC" w:rsidP="00D05D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08A291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p w14:paraId="26515A23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A27BC" w14:paraId="68074441" w14:textId="77777777" w:rsidTr="00D05DC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BB2CE" w14:textId="77777777" w:rsidR="009A27BC" w:rsidRDefault="009A27BC" w:rsidP="00D05DCF">
            <w:pPr>
              <w:pStyle w:val="Zawartotabeli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A27BC" w14:paraId="3357A90B" w14:textId="77777777" w:rsidTr="00D05DC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9D24D06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3E1D01A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8F91EBB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CC8FE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A27BC" w14:paraId="358D1728" w14:textId="77777777" w:rsidTr="00D05DC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4FCCCA2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1434130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289C36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CFDB249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6BAD7F4C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9F96C35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70B93924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CD21F14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FF05A0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1987B048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5827607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78F6A309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8D98ED3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3D49068D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7BC" w14:paraId="18AA99BF" w14:textId="77777777" w:rsidTr="00D05DC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0BE1B66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182DBE92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F4A874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EF3F13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537E53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422241C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D02243" w14:textId="77777777" w:rsidR="009A27BC" w:rsidRDefault="00FD30FB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30581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D30581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7BF20E2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5D4EF2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D8E337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p w14:paraId="1291A2FA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p w14:paraId="78261D2B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14:paraId="6939FE58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2"/>
      </w:tblGrid>
      <w:tr w:rsidR="009A27BC" w14:paraId="1F3AE978" w14:textId="77777777" w:rsidTr="002231B2">
        <w:trPr>
          <w:trHeight w:val="922"/>
        </w:trPr>
        <w:tc>
          <w:tcPr>
            <w:tcW w:w="9682" w:type="dxa"/>
          </w:tcPr>
          <w:p w14:paraId="70DF5C65" w14:textId="77777777" w:rsidR="009A27BC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komunikacyjna oraz zadaniowa.</w:t>
            </w:r>
          </w:p>
          <w:p w14:paraId="43E87425" w14:textId="77777777" w:rsidR="009A27BC" w:rsidRDefault="009A27BC" w:rsidP="00D05D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Metody podające (wyk</w:t>
            </w:r>
            <w:r w:rsidR="00FD30FB">
              <w:rPr>
                <w:rFonts w:ascii="Arial" w:hAnsi="Arial" w:cs="Arial"/>
                <w:sz w:val="20"/>
                <w:szCs w:val="20"/>
              </w:rPr>
              <w:t>ład informacyjny), eksponujące.</w:t>
            </w:r>
          </w:p>
          <w:p w14:paraId="47BC872F" w14:textId="77777777" w:rsidR="009A27BC" w:rsidRDefault="009A27BC" w:rsidP="00D05DC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projektowa.</w:t>
            </w:r>
          </w:p>
          <w:p w14:paraId="269AE473" w14:textId="77777777" w:rsidR="005108AB" w:rsidRDefault="009A27BC" w:rsidP="00D05DC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Metody wspierające autonomiczne uczenie się.</w:t>
            </w:r>
          </w:p>
        </w:tc>
      </w:tr>
    </w:tbl>
    <w:p w14:paraId="321B6455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p w14:paraId="5FE4CC25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p w14:paraId="67789B47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uczenia się</w:t>
      </w:r>
    </w:p>
    <w:p w14:paraId="18E9EBF4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64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1003"/>
      </w:tblGrid>
      <w:tr w:rsidR="009A27BC" w14:paraId="1E18F292" w14:textId="77777777" w:rsidTr="002231B2">
        <w:trPr>
          <w:cantSplit/>
          <w:trHeight w:val="1616"/>
        </w:trPr>
        <w:tc>
          <w:tcPr>
            <w:tcW w:w="926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10DBE77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6750B85D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1EBDBF86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0693531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0F2A9DE0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0F764A0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5DDC4E8D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67BE5DF2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0D270E3E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2" w:type="dxa"/>
            <w:shd w:val="clear" w:color="auto" w:fill="DBE5F1"/>
            <w:textDirection w:val="btLr"/>
            <w:vAlign w:val="center"/>
          </w:tcPr>
          <w:p w14:paraId="2E5A27A2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5" w:type="dxa"/>
            <w:shd w:val="clear" w:color="auto" w:fill="DBE5F1"/>
            <w:textDirection w:val="btLr"/>
            <w:vAlign w:val="center"/>
          </w:tcPr>
          <w:p w14:paraId="53AF33CA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0362A03B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9A9B4B9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1003" w:type="dxa"/>
            <w:shd w:val="clear" w:color="auto" w:fill="DBE5F1"/>
            <w:textDirection w:val="btLr"/>
            <w:vAlign w:val="center"/>
          </w:tcPr>
          <w:p w14:paraId="7E870D5F" w14:textId="77777777" w:rsidR="009A27BC" w:rsidRDefault="009A27BC" w:rsidP="00D05DC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A27BC" w14:paraId="553C9F6B" w14:textId="77777777" w:rsidTr="002231B2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14:paraId="3E1E84A9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644" w:type="dxa"/>
            <w:shd w:val="clear" w:color="auto" w:fill="FFFFFF"/>
          </w:tcPr>
          <w:p w14:paraId="33D41505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</w:tcPr>
          <w:p w14:paraId="6A37418C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64DA84CE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E25B0B9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6F97388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5AD22FCD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4C80AE01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FA030BB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3F7A6401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5" w:type="dxa"/>
            <w:shd w:val="clear" w:color="auto" w:fill="FFFFFF"/>
          </w:tcPr>
          <w:p w14:paraId="555B4DC2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AC2EBB0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12D87B1C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FFFFFF"/>
          </w:tcPr>
          <w:p w14:paraId="15F78F2E" w14:textId="77777777" w:rsidR="009A27BC" w:rsidRPr="00A75336" w:rsidRDefault="00A75336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</w:tr>
      <w:tr w:rsidR="009A27BC" w14:paraId="73F5E9FF" w14:textId="77777777" w:rsidTr="002231B2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11BC9F32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14:paraId="0C33F40B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</w:tcPr>
          <w:p w14:paraId="40260A49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0E656684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631AA12E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0FA649A4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963C994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04392B08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034738D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1741B10E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5" w:type="dxa"/>
            <w:shd w:val="clear" w:color="auto" w:fill="FFFFFF"/>
          </w:tcPr>
          <w:p w14:paraId="4E322ED7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63BD641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09767E2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FFFFFF"/>
          </w:tcPr>
          <w:p w14:paraId="7B793512" w14:textId="77777777" w:rsidR="009A27BC" w:rsidRPr="00A75336" w:rsidRDefault="00A75336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</w:tr>
      <w:tr w:rsidR="009A27BC" w14:paraId="1A73D2DC" w14:textId="77777777" w:rsidTr="002231B2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3C1EE295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14:paraId="07E74D37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</w:tcPr>
          <w:p w14:paraId="4F89FDB6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BD71AF0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063151A4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D15BC26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35DFC0CB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63F3EE0E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00085C6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4F18CBFA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5" w:type="dxa"/>
            <w:shd w:val="clear" w:color="auto" w:fill="FFFFFF"/>
          </w:tcPr>
          <w:p w14:paraId="055627DD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55440E4B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EE53840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FFFFFF"/>
          </w:tcPr>
          <w:p w14:paraId="2AABC365" w14:textId="77777777" w:rsidR="009A27BC" w:rsidRPr="00A75336" w:rsidRDefault="00A75336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</w:tr>
      <w:tr w:rsidR="009A27BC" w14:paraId="4B2F9675" w14:textId="77777777" w:rsidTr="002231B2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14:paraId="686CFB3D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14:paraId="37EF51A4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</w:tcPr>
          <w:p w14:paraId="731BCB6E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0C582669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CC64FE7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4EF42EE1" w14:textId="77777777" w:rsidR="009A27BC" w:rsidRPr="00A75336" w:rsidRDefault="009A27BC" w:rsidP="00D05D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08B73F0A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8FA192D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2DA4DC8B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14:paraId="28AD8A74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5" w:type="dxa"/>
            <w:shd w:val="clear" w:color="auto" w:fill="FFFFFF"/>
          </w:tcPr>
          <w:p w14:paraId="24A54255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72EE8793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/>
          </w:tcPr>
          <w:p w14:paraId="43D4044B" w14:textId="77777777" w:rsidR="009A27BC" w:rsidRPr="00A75336" w:rsidRDefault="009A27BC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FFFFFF"/>
          </w:tcPr>
          <w:p w14:paraId="37B58EAF" w14:textId="77777777" w:rsidR="009A27BC" w:rsidRPr="00A75336" w:rsidRDefault="00A75336" w:rsidP="00D05D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3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</w:tr>
    </w:tbl>
    <w:p w14:paraId="7BABD9E5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p w14:paraId="0AD32CC4" w14:textId="77777777" w:rsidR="009A27BC" w:rsidRDefault="009A27BC" w:rsidP="009A27B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9A27BC" w14:paraId="1A1D9655" w14:textId="77777777" w:rsidTr="00D05DCF">
        <w:tc>
          <w:tcPr>
            <w:tcW w:w="1941" w:type="dxa"/>
            <w:shd w:val="clear" w:color="auto" w:fill="DBE5F1"/>
            <w:vAlign w:val="center"/>
          </w:tcPr>
          <w:p w14:paraId="6269175E" w14:textId="77777777" w:rsidR="009A27BC" w:rsidRDefault="009A27BC" w:rsidP="00D05DCF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74B26BE1" w14:textId="77777777" w:rsidR="00427D84" w:rsidRDefault="009A27BC" w:rsidP="00D05DCF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uzyskania zaliczenia</w:t>
            </w:r>
            <w:r w:rsidR="00427D84">
              <w:rPr>
                <w:rFonts w:ascii="Arial" w:hAnsi="Arial" w:cs="Arial"/>
                <w:sz w:val="20"/>
                <w:szCs w:val="20"/>
              </w:rPr>
              <w:t xml:space="preserve"> w semestrze zimowym i letnim 2025/2026</w:t>
            </w:r>
            <w:r>
              <w:rPr>
                <w:rFonts w:ascii="Arial" w:hAnsi="Arial" w:cs="Arial"/>
                <w:sz w:val="20"/>
                <w:szCs w:val="20"/>
              </w:rPr>
              <w:t xml:space="preserve"> jest</w:t>
            </w:r>
            <w:r w:rsidR="00427D8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E184CE" w14:textId="77777777" w:rsidR="00427D84" w:rsidRDefault="00427D84" w:rsidP="00D05DCF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B0CC99" w14:textId="77777777" w:rsidR="00427D84" w:rsidRDefault="00427D84" w:rsidP="00427D84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regularne i aktywne uczestnictwo w </w:t>
            </w:r>
            <w:r w:rsidR="00F4657C">
              <w:rPr>
                <w:rFonts w:ascii="Arial" w:hAnsi="Arial" w:cs="Arial"/>
                <w:sz w:val="20"/>
                <w:szCs w:val="20"/>
              </w:rPr>
              <w:t>seminarium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3AA5C381" w14:textId="77777777" w:rsidR="00427D84" w:rsidRDefault="00427D84" w:rsidP="00427D84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udział w dyskusjach </w:t>
            </w:r>
            <w:r w:rsidR="00F4657C">
              <w:rPr>
                <w:rFonts w:ascii="Arial" w:hAnsi="Arial" w:cs="Arial"/>
                <w:sz w:val="20"/>
                <w:szCs w:val="20"/>
              </w:rPr>
              <w:t>podczas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 zajęć lub konsultacjach związanych z</w:t>
            </w:r>
            <w:r w:rsidR="00F4657C">
              <w:rPr>
                <w:rFonts w:ascii="Arial" w:hAnsi="Arial" w:cs="Arial"/>
                <w:sz w:val="20"/>
                <w:szCs w:val="20"/>
              </w:rPr>
              <w:t xml:space="preserve"> przygotowywan</w:t>
            </w:r>
            <w:r w:rsidR="00835CFE">
              <w:rPr>
                <w:rFonts w:ascii="Arial" w:hAnsi="Arial" w:cs="Arial"/>
                <w:sz w:val="20"/>
                <w:szCs w:val="20"/>
              </w:rPr>
              <w:t>ym</w:t>
            </w:r>
            <w:r w:rsidR="00F465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przez dyplomantów </w:t>
            </w:r>
            <w:r w:rsidR="00835CFE">
              <w:rPr>
                <w:rFonts w:ascii="Arial" w:hAnsi="Arial" w:cs="Arial"/>
                <w:sz w:val="20"/>
                <w:szCs w:val="20"/>
              </w:rPr>
              <w:t>projektem dyplomowym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449EF01" w14:textId="77777777" w:rsidR="00427D84" w:rsidRDefault="00427D84" w:rsidP="00427D84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A27BC">
              <w:rPr>
                <w:rFonts w:ascii="Arial" w:hAnsi="Arial" w:cs="Arial"/>
                <w:sz w:val="20"/>
                <w:szCs w:val="20"/>
              </w:rPr>
              <w:t>pogłębiona praca nad indywidualnym projektem badawczym</w:t>
            </w:r>
            <w:r w:rsidR="00D05D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9A27BC">
              <w:rPr>
                <w:rFonts w:ascii="Arial" w:hAnsi="Arial" w:cs="Arial"/>
                <w:sz w:val="20"/>
                <w:szCs w:val="20"/>
              </w:rPr>
              <w:t>przedstawienie</w:t>
            </w:r>
            <w:r w:rsidR="00835CFE">
              <w:rPr>
                <w:rFonts w:ascii="Arial" w:hAnsi="Arial" w:cs="Arial"/>
                <w:sz w:val="20"/>
                <w:szCs w:val="20"/>
              </w:rPr>
              <w:t xml:space="preserve"> tematu projektu, zgromadzonej bibliografii oraz streszczenia założeń projektu (min. </w:t>
            </w:r>
            <w:r>
              <w:rPr>
                <w:rFonts w:ascii="Arial" w:hAnsi="Arial" w:cs="Arial"/>
                <w:sz w:val="20"/>
                <w:szCs w:val="20"/>
              </w:rPr>
              <w:t xml:space="preserve">13000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zzs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 na </w:t>
            </w:r>
            <w:r>
              <w:rPr>
                <w:rFonts w:ascii="Arial" w:hAnsi="Arial" w:cs="Arial"/>
                <w:sz w:val="20"/>
                <w:szCs w:val="20"/>
              </w:rPr>
              <w:t>zaliczenie</w:t>
            </w:r>
            <w:r w:rsidR="009A27BC">
              <w:rPr>
                <w:rFonts w:ascii="Arial" w:hAnsi="Arial" w:cs="Arial"/>
                <w:sz w:val="20"/>
                <w:szCs w:val="20"/>
              </w:rPr>
              <w:t xml:space="preserve"> semestru </w:t>
            </w:r>
            <w:r>
              <w:rPr>
                <w:rFonts w:ascii="Arial" w:hAnsi="Arial" w:cs="Arial"/>
                <w:sz w:val="20"/>
                <w:szCs w:val="20"/>
              </w:rPr>
              <w:t>zimowego 2025/2026,</w:t>
            </w:r>
          </w:p>
          <w:p w14:paraId="2362A340" w14:textId="77777777" w:rsidR="002E7300" w:rsidRDefault="00427D84" w:rsidP="00427D84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779A1">
              <w:rPr>
                <w:rFonts w:ascii="Arial" w:hAnsi="Arial" w:cs="Arial"/>
                <w:sz w:val="20"/>
                <w:szCs w:val="20"/>
              </w:rPr>
              <w:t xml:space="preserve">złożenie </w:t>
            </w:r>
            <w:r>
              <w:rPr>
                <w:rFonts w:ascii="Arial" w:hAnsi="Arial" w:cs="Arial"/>
                <w:sz w:val="20"/>
                <w:szCs w:val="20"/>
              </w:rPr>
              <w:t>gotowego projektu (praca pisemna oraz prezentacja multimedialna)</w:t>
            </w:r>
            <w:r w:rsidR="009779A1">
              <w:rPr>
                <w:rFonts w:ascii="Arial" w:hAnsi="Arial" w:cs="Arial"/>
                <w:sz w:val="20"/>
                <w:szCs w:val="20"/>
              </w:rPr>
              <w:t xml:space="preserve"> zaakceptowane</w:t>
            </w:r>
            <w:r>
              <w:rPr>
                <w:rFonts w:ascii="Arial" w:hAnsi="Arial" w:cs="Arial"/>
                <w:sz w:val="20"/>
                <w:szCs w:val="20"/>
              </w:rPr>
              <w:t>go</w:t>
            </w:r>
            <w:r w:rsidR="009779A1">
              <w:rPr>
                <w:rFonts w:ascii="Arial" w:hAnsi="Arial" w:cs="Arial"/>
                <w:sz w:val="20"/>
                <w:szCs w:val="20"/>
              </w:rPr>
              <w:t xml:space="preserve"> przez promotora </w:t>
            </w:r>
            <w:r>
              <w:rPr>
                <w:rFonts w:ascii="Arial" w:hAnsi="Arial" w:cs="Arial"/>
                <w:sz w:val="20"/>
                <w:szCs w:val="20"/>
              </w:rPr>
              <w:t>na przełomie maja/czerwca 2025 w celu zaliczenia</w:t>
            </w:r>
            <w:r w:rsidR="009779A1">
              <w:rPr>
                <w:rFonts w:ascii="Arial" w:hAnsi="Arial" w:cs="Arial"/>
                <w:sz w:val="20"/>
                <w:szCs w:val="20"/>
              </w:rPr>
              <w:t xml:space="preserve"> semestru </w:t>
            </w:r>
            <w:r>
              <w:rPr>
                <w:rFonts w:ascii="Arial" w:hAnsi="Arial" w:cs="Arial"/>
                <w:sz w:val="20"/>
                <w:szCs w:val="20"/>
              </w:rPr>
              <w:t>letniego 2025/2026</w:t>
            </w:r>
            <w:r w:rsidR="009779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C1D0AAD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p w14:paraId="012F79D9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9A27BC" w14:paraId="08C17A26" w14:textId="77777777" w:rsidTr="00D05DC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5623BFF" w14:textId="77777777" w:rsidR="009A27BC" w:rsidRDefault="009A27BC" w:rsidP="00D05DC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74A46805" w14:textId="77777777" w:rsidR="009A27BC" w:rsidRDefault="009A27BC" w:rsidP="00D05DC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14:paraId="623790F9" w14:textId="77777777" w:rsidR="009A27BC" w:rsidRDefault="00A75336" w:rsidP="00D05DC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Brak.</w:t>
            </w:r>
          </w:p>
        </w:tc>
      </w:tr>
    </w:tbl>
    <w:p w14:paraId="0177C78B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p w14:paraId="6B2EDAC3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</w:p>
    <w:p w14:paraId="7F8B5EAD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9A27BC" w:rsidRPr="00427D84" w14:paraId="2C8D4BD9" w14:textId="77777777" w:rsidTr="00D05DCF">
        <w:trPr>
          <w:trHeight w:val="1136"/>
        </w:trPr>
        <w:tc>
          <w:tcPr>
            <w:tcW w:w="9622" w:type="dxa"/>
          </w:tcPr>
          <w:p w14:paraId="20BC178C" w14:textId="77777777" w:rsidR="009A27BC" w:rsidRDefault="009A27BC" w:rsidP="00D05D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E023B5" w14:textId="77777777" w:rsidR="009A27BC" w:rsidRDefault="009A27BC" w:rsidP="00D05DCF">
            <w:p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Tematyka zajęć</w:t>
            </w:r>
            <w:r w:rsidR="00A7533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C6CC64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Charakter i styl prac naukowych – zasady pisania i formalne wymagania.</w:t>
            </w:r>
          </w:p>
          <w:p w14:paraId="6C9BF90F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Proces zbierania materiałów do projektu dyplomowego – bibliografia, źródła pierwotne i wtórne.</w:t>
            </w:r>
          </w:p>
          <w:p w14:paraId="36AEA165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Proces ustalenia wątku przewodniego pracy dyplomowej – wybór tematu i problematyki badawczej.</w:t>
            </w:r>
          </w:p>
          <w:p w14:paraId="64727DB9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Struktura i forma projektu dyplomowego – układ rozdziałów, przypisy, cytowania.</w:t>
            </w:r>
          </w:p>
          <w:p w14:paraId="174E20D7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Zasady cytowania i unikania plagiatu w pracy dyplomowej.</w:t>
            </w:r>
          </w:p>
          <w:p w14:paraId="2B4E8A89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Pisanie wstępu i zakończenia – jak spójnie zamknąć projekt.</w:t>
            </w:r>
          </w:p>
          <w:p w14:paraId="7F25669C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Redakcja tekstu i korekta pracy – poprawność językowa i stylistyczna.</w:t>
            </w:r>
          </w:p>
          <w:p w14:paraId="58DE5B64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Przygotowanie bibliografii i przypisów – standardy MLA, APA lub inne.</w:t>
            </w:r>
          </w:p>
          <w:p w14:paraId="6564FABF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Prezentacja wyników pracy – przygotowanie streszczenia i wystąpienia ustnego.</w:t>
            </w:r>
          </w:p>
          <w:p w14:paraId="6DF44F0B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Zarządzanie czasem i etapami realizacji projektu dyplomowego.</w:t>
            </w:r>
          </w:p>
          <w:p w14:paraId="50895B25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Korzystanie z narzędzi cyfrowych przy badaniach literackich (bazy danych, programy do cytowania).</w:t>
            </w:r>
          </w:p>
          <w:p w14:paraId="407A87E9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Biografia Franza Kafki – wpływ życia autora na jego twórczość.</w:t>
            </w:r>
          </w:p>
          <w:p w14:paraId="37BCDDF2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Historyczny i kulturowy kontekst epoki Kafki (czasy Austro-Węgier, Praga na początku XX w.).</w:t>
            </w:r>
          </w:p>
          <w:p w14:paraId="639B60C2" w14:textId="77777777" w:rsidR="00A75336" w:rsidRPr="00A75336" w:rsidRDefault="00A75336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Kafka w kontekście tożsamości językowej i wielokulturowości Pragi</w:t>
            </w:r>
          </w:p>
          <w:p w14:paraId="5ADBD621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Główne motywy i tematy w twórczości Kafki (alienacja, biurokracja, wina, absurd).</w:t>
            </w:r>
          </w:p>
          <w:p w14:paraId="3EB2A028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Analiza wybranych tekstów Kafki (np. „Proces”, „Zamek”, „Przemiana”).</w:t>
            </w:r>
          </w:p>
          <w:p w14:paraId="65B6F525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Styl i język w twórczości Kafki – cechy charakterystyczne.</w:t>
            </w:r>
          </w:p>
          <w:p w14:paraId="36E78BBF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Kafka a modernizm i ekspresjonizm – miejsce autora w literaturze XX wieku.</w:t>
            </w:r>
          </w:p>
          <w:p w14:paraId="6BE8E92A" w14:textId="77777777" w:rsidR="00427D84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Kafka i filozofia – egzystencjalizm, absurd, ontologia.</w:t>
            </w:r>
          </w:p>
          <w:p w14:paraId="6145D4BC" w14:textId="77777777" w:rsidR="009A27BC" w:rsidRPr="00A75336" w:rsidRDefault="00427D84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color w:val="00000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Metody analizy literackiej przydatne w projekcie o Kafce.</w:t>
            </w:r>
          </w:p>
          <w:p w14:paraId="4EFF2077" w14:textId="77777777" w:rsidR="00A75336" w:rsidRPr="00A75336" w:rsidRDefault="00A75336" w:rsidP="00A75336">
            <w:pPr>
              <w:pStyle w:val="NormalnyWeb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>Konsultacje i praca z promotorem – jak efektywnie korzystać 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A75336">
              <w:rPr>
                <w:rFonts w:ascii="Arial" w:hAnsi="Arial" w:cs="Arial"/>
                <w:color w:val="000000"/>
                <w:sz w:val="20"/>
                <w:szCs w:val="20"/>
              </w:rPr>
              <w:t xml:space="preserve"> wsparcia.</w:t>
            </w:r>
          </w:p>
        </w:tc>
      </w:tr>
    </w:tbl>
    <w:p w14:paraId="43A39CC6" w14:textId="77777777" w:rsidR="009A27BC" w:rsidRPr="00427D84" w:rsidRDefault="009A27BC" w:rsidP="009A27BC">
      <w:pPr>
        <w:rPr>
          <w:rFonts w:ascii="Arial" w:hAnsi="Arial" w:cs="Arial"/>
          <w:sz w:val="20"/>
          <w:szCs w:val="20"/>
        </w:rPr>
      </w:pPr>
    </w:p>
    <w:p w14:paraId="76C222B5" w14:textId="77777777" w:rsidR="009A27BC" w:rsidRPr="00427D84" w:rsidRDefault="009A27BC" w:rsidP="009A27BC">
      <w:pPr>
        <w:rPr>
          <w:rFonts w:ascii="Arial" w:hAnsi="Arial" w:cs="Arial"/>
          <w:sz w:val="20"/>
          <w:szCs w:val="20"/>
        </w:rPr>
      </w:pPr>
    </w:p>
    <w:p w14:paraId="10BA5E3C" w14:textId="77777777" w:rsidR="009A27BC" w:rsidRDefault="009A27BC" w:rsidP="009A27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podstawowej</w:t>
      </w:r>
    </w:p>
    <w:p w14:paraId="58BDED9A" w14:textId="77777777" w:rsidR="009A27BC" w:rsidRDefault="009A27BC" w:rsidP="009A27B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9A27BC" w:rsidRPr="002231B2" w14:paraId="47E8ECCF" w14:textId="77777777" w:rsidTr="00D05DCF">
        <w:trPr>
          <w:trHeight w:val="1098"/>
        </w:trPr>
        <w:tc>
          <w:tcPr>
            <w:tcW w:w="9622" w:type="dxa"/>
          </w:tcPr>
          <w:p w14:paraId="09510391" w14:textId="77777777" w:rsidR="002231B2" w:rsidRDefault="002231B2" w:rsidP="002231B2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after="120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Duden. Wie verfasst man wissenschaftliche Arbeiten? Ein Leitfaden für das Studium und die Promotion, 3., völlig neu erarbe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itete Auflage, Mannheim u.a. 2006</w:t>
            </w:r>
          </w:p>
          <w:p w14:paraId="04028442" w14:textId="77777777" w:rsidR="002231B2" w:rsidRDefault="002231B2" w:rsidP="002231B2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after="120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Henning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Lobin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Die wissenschaftliche Präsentation. Konzept – Visualisierung – Durchführung, Paderborn 2012</w:t>
            </w:r>
          </w:p>
          <w:p w14:paraId="6F987C64" w14:textId="77777777" w:rsidR="009A27BC" w:rsidRPr="002231B2" w:rsidRDefault="009A27BC" w:rsidP="00D05DC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4DD18B01" w14:textId="77777777" w:rsidR="009A27BC" w:rsidRDefault="009A27BC" w:rsidP="009A27BC">
      <w:pPr>
        <w:rPr>
          <w:rFonts w:ascii="Arial" w:hAnsi="Arial" w:cs="Arial"/>
          <w:sz w:val="20"/>
          <w:szCs w:val="20"/>
          <w:lang w:val="it-IT"/>
        </w:rPr>
      </w:pPr>
    </w:p>
    <w:p w14:paraId="7ACE7BFA" w14:textId="77777777" w:rsidR="009A27BC" w:rsidRDefault="009A27BC" w:rsidP="009A27BC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14:paraId="5E77251F" w14:textId="77777777" w:rsidR="009A27BC" w:rsidRDefault="009A27BC" w:rsidP="009A27BC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9A27BC" w14:paraId="29DA512D" w14:textId="77777777" w:rsidTr="00D05DCF">
        <w:trPr>
          <w:trHeight w:val="522"/>
        </w:trPr>
        <w:tc>
          <w:tcPr>
            <w:tcW w:w="9622" w:type="dxa"/>
          </w:tcPr>
          <w:p w14:paraId="1BD8077B" w14:textId="77777777" w:rsidR="009A27BC" w:rsidRDefault="009A27BC" w:rsidP="00D05DCF">
            <w:pPr>
              <w:pStyle w:val="western"/>
              <w:spacing w:before="0" w:beforeAutospacing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dobierana</w:t>
            </w:r>
            <w:r w:rsidR="00F60D34">
              <w:rPr>
                <w:rFonts w:ascii="Arial" w:hAnsi="Arial" w:cs="Arial"/>
                <w:sz w:val="20"/>
                <w:szCs w:val="20"/>
              </w:rPr>
              <w:t xml:space="preserve"> przez prowadzącą</w:t>
            </w:r>
            <w:r>
              <w:rPr>
                <w:rFonts w:ascii="Arial" w:hAnsi="Arial" w:cs="Arial"/>
                <w:sz w:val="20"/>
                <w:szCs w:val="20"/>
              </w:rPr>
              <w:t xml:space="preserve"> z uwzględnieniem indywidualnych zainteresowań badawczych studentów.</w:t>
            </w:r>
          </w:p>
          <w:p w14:paraId="49A3BEC4" w14:textId="77777777" w:rsidR="009A27BC" w:rsidRDefault="009A27BC" w:rsidP="00D05DCF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68FB5F" w14:textId="77777777" w:rsidR="00F60D34" w:rsidRDefault="00F60D34" w:rsidP="009A27BC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5180450D" w14:textId="77777777" w:rsidR="00F60D34" w:rsidRDefault="00F60D34" w:rsidP="009A27BC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40E5DFE2" w14:textId="77777777" w:rsidR="00F60D34" w:rsidRDefault="00F60D34" w:rsidP="009A27BC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4DCACAFA" w14:textId="77777777" w:rsidR="009A27BC" w:rsidRDefault="009A27BC" w:rsidP="009A27BC">
      <w:pPr>
        <w:pStyle w:val="Tekstdymka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77D9A58B" w14:textId="77777777" w:rsidR="009A27BC" w:rsidRDefault="009A27BC" w:rsidP="009A27BC">
      <w:pPr>
        <w:pStyle w:val="Tekstdymka1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99"/>
        <w:gridCol w:w="5551"/>
        <w:gridCol w:w="1038"/>
      </w:tblGrid>
      <w:tr w:rsidR="009A27BC" w14:paraId="77E739DB" w14:textId="77777777" w:rsidTr="00D05DCF">
        <w:trPr>
          <w:cantSplit/>
          <w:trHeight w:val="334"/>
        </w:trPr>
        <w:tc>
          <w:tcPr>
            <w:tcW w:w="2699" w:type="dxa"/>
            <w:vMerge w:val="restart"/>
            <w:shd w:val="clear" w:color="auto" w:fill="DBE5F1"/>
            <w:vAlign w:val="center"/>
          </w:tcPr>
          <w:p w14:paraId="73B0C5B2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551" w:type="dxa"/>
            <w:vAlign w:val="center"/>
          </w:tcPr>
          <w:p w14:paraId="5F9D35C6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38" w:type="dxa"/>
            <w:vAlign w:val="center"/>
          </w:tcPr>
          <w:p w14:paraId="2D24CD5D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7BC" w14:paraId="1AB6EEEA" w14:textId="77777777" w:rsidTr="00D05DCF">
        <w:trPr>
          <w:cantSplit/>
          <w:trHeight w:val="332"/>
        </w:trPr>
        <w:tc>
          <w:tcPr>
            <w:tcW w:w="2699" w:type="dxa"/>
            <w:vMerge/>
            <w:shd w:val="clear" w:color="auto" w:fill="DBE5F1"/>
            <w:vAlign w:val="center"/>
          </w:tcPr>
          <w:p w14:paraId="7CA374ED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  <w:vAlign w:val="center"/>
          </w:tcPr>
          <w:p w14:paraId="25C9975E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38" w:type="dxa"/>
            <w:vAlign w:val="center"/>
          </w:tcPr>
          <w:p w14:paraId="41C0C0F3" w14:textId="77777777" w:rsidR="009A27BC" w:rsidRDefault="00FD30FB" w:rsidP="00D05DC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D30581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+ </w:t>
            </w:r>
            <w:r w:rsidR="00D30581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A27BC" w14:paraId="215E6782" w14:textId="77777777" w:rsidTr="00D05DCF">
        <w:trPr>
          <w:cantSplit/>
          <w:trHeight w:val="670"/>
        </w:trPr>
        <w:tc>
          <w:tcPr>
            <w:tcW w:w="2699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6F8492B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  <w:tcBorders>
              <w:bottom w:val="single" w:sz="4" w:space="0" w:color="95B3D7"/>
            </w:tcBorders>
            <w:vAlign w:val="center"/>
          </w:tcPr>
          <w:p w14:paraId="2E1BDF5F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38" w:type="dxa"/>
            <w:tcBorders>
              <w:bottom w:val="single" w:sz="4" w:space="0" w:color="95B3D7"/>
            </w:tcBorders>
            <w:vAlign w:val="center"/>
          </w:tcPr>
          <w:p w14:paraId="7E5516F3" w14:textId="77777777" w:rsidR="009A27BC" w:rsidRDefault="002E7300" w:rsidP="00D05DC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9A27BC" w14:paraId="5FBEC8CC" w14:textId="77777777" w:rsidTr="00D05DCF">
        <w:trPr>
          <w:cantSplit/>
          <w:trHeight w:val="348"/>
        </w:trPr>
        <w:tc>
          <w:tcPr>
            <w:tcW w:w="2699" w:type="dxa"/>
            <w:vMerge w:val="restart"/>
            <w:shd w:val="clear" w:color="auto" w:fill="DBE5F1"/>
            <w:vAlign w:val="center"/>
          </w:tcPr>
          <w:p w14:paraId="3DB5AA30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551" w:type="dxa"/>
            <w:vAlign w:val="center"/>
          </w:tcPr>
          <w:p w14:paraId="7D4EC39B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38" w:type="dxa"/>
            <w:vAlign w:val="center"/>
          </w:tcPr>
          <w:p w14:paraId="51B31F26" w14:textId="77777777" w:rsidR="009A27BC" w:rsidRDefault="00FD30FB" w:rsidP="00D05DC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9A27BC" w14:paraId="2A5DC7A0" w14:textId="77777777" w:rsidTr="00D05DCF">
        <w:trPr>
          <w:cantSplit/>
          <w:trHeight w:val="710"/>
        </w:trPr>
        <w:tc>
          <w:tcPr>
            <w:tcW w:w="2699" w:type="dxa"/>
            <w:vMerge/>
            <w:shd w:val="clear" w:color="auto" w:fill="DBE5F1"/>
            <w:vAlign w:val="center"/>
          </w:tcPr>
          <w:p w14:paraId="352A2BB4" w14:textId="77777777" w:rsidR="009A27BC" w:rsidRDefault="009A27BC" w:rsidP="00D05DC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  <w:vAlign w:val="center"/>
          </w:tcPr>
          <w:p w14:paraId="2DDB59F4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38" w:type="dxa"/>
            <w:vAlign w:val="center"/>
          </w:tcPr>
          <w:p w14:paraId="5316BD02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7BC" w14:paraId="0974EDF8" w14:textId="77777777" w:rsidTr="00D05DCF">
        <w:trPr>
          <w:cantSplit/>
          <w:trHeight w:val="731"/>
        </w:trPr>
        <w:tc>
          <w:tcPr>
            <w:tcW w:w="2699" w:type="dxa"/>
            <w:vMerge/>
            <w:shd w:val="clear" w:color="auto" w:fill="DBE5F1"/>
            <w:vAlign w:val="center"/>
          </w:tcPr>
          <w:p w14:paraId="6AC00D0E" w14:textId="77777777" w:rsidR="009A27BC" w:rsidRDefault="009A27BC" w:rsidP="00D05DC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  <w:vAlign w:val="center"/>
          </w:tcPr>
          <w:p w14:paraId="64C1BA4F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Przygotowanie projektu </w:t>
            </w:r>
          </w:p>
        </w:tc>
        <w:tc>
          <w:tcPr>
            <w:tcW w:w="1038" w:type="dxa"/>
            <w:vAlign w:val="center"/>
          </w:tcPr>
          <w:p w14:paraId="77155BF0" w14:textId="77777777" w:rsidR="009A27BC" w:rsidRDefault="00521408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</w:tr>
      <w:tr w:rsidR="009A27BC" w14:paraId="5F6AD052" w14:textId="77777777" w:rsidTr="00D05DCF">
        <w:trPr>
          <w:cantSplit/>
          <w:trHeight w:val="365"/>
        </w:trPr>
        <w:tc>
          <w:tcPr>
            <w:tcW w:w="2699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5D9E63C" w14:textId="77777777" w:rsidR="009A27BC" w:rsidRDefault="009A27BC" w:rsidP="00D05DC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  <w:tcBorders>
              <w:bottom w:val="single" w:sz="4" w:space="0" w:color="95B3D7"/>
            </w:tcBorders>
            <w:vAlign w:val="center"/>
          </w:tcPr>
          <w:p w14:paraId="73626CE7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38" w:type="dxa"/>
            <w:tcBorders>
              <w:bottom w:val="single" w:sz="4" w:space="0" w:color="95B3D7"/>
            </w:tcBorders>
            <w:vAlign w:val="center"/>
          </w:tcPr>
          <w:p w14:paraId="21F8C358" w14:textId="77777777" w:rsidR="009A27BC" w:rsidRDefault="00D30581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E73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A27BC" w14:paraId="5BED6B08" w14:textId="77777777" w:rsidTr="00D05DCF">
        <w:trPr>
          <w:trHeight w:val="365"/>
        </w:trPr>
        <w:tc>
          <w:tcPr>
            <w:tcW w:w="8250" w:type="dxa"/>
            <w:gridSpan w:val="2"/>
            <w:shd w:val="clear" w:color="auto" w:fill="DBE5F1"/>
            <w:vAlign w:val="center"/>
          </w:tcPr>
          <w:p w14:paraId="1FC6D353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38" w:type="dxa"/>
            <w:vAlign w:val="center"/>
          </w:tcPr>
          <w:p w14:paraId="29A5E275" w14:textId="77777777" w:rsidR="009A27BC" w:rsidRDefault="002E7300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9A27BC" w14:paraId="4DA10A7B" w14:textId="77777777" w:rsidTr="00D05DCF">
        <w:trPr>
          <w:trHeight w:val="392"/>
        </w:trPr>
        <w:tc>
          <w:tcPr>
            <w:tcW w:w="8250" w:type="dxa"/>
            <w:gridSpan w:val="2"/>
            <w:shd w:val="clear" w:color="auto" w:fill="DBE5F1"/>
            <w:vAlign w:val="center"/>
          </w:tcPr>
          <w:p w14:paraId="3E300B84" w14:textId="77777777" w:rsidR="009A27BC" w:rsidRDefault="009A27BC" w:rsidP="00D05DCF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38" w:type="dxa"/>
            <w:vAlign w:val="center"/>
          </w:tcPr>
          <w:p w14:paraId="54369939" w14:textId="77777777" w:rsidR="009A27BC" w:rsidRDefault="009A27BC" w:rsidP="00D0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D30FB">
              <w:rPr>
                <w:rFonts w:ascii="Arial" w:hAnsi="Arial" w:cs="Arial"/>
                <w:sz w:val="20"/>
                <w:szCs w:val="20"/>
              </w:rPr>
              <w:t xml:space="preserve"> + 4</w:t>
            </w:r>
          </w:p>
        </w:tc>
      </w:tr>
    </w:tbl>
    <w:p w14:paraId="361BE44E" w14:textId="77777777" w:rsidR="009A27BC" w:rsidRDefault="009A27BC" w:rsidP="009A27BC"/>
    <w:p w14:paraId="67125315" w14:textId="77777777" w:rsidR="009A27BC" w:rsidRDefault="009A27BC" w:rsidP="009A27BC"/>
    <w:p w14:paraId="450A4929" w14:textId="77777777" w:rsidR="009B2D1C" w:rsidRDefault="009B2D1C"/>
    <w:sectPr w:rsidR="009B2D1C" w:rsidSect="00D05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2493E"/>
    <w:multiLevelType w:val="hybridMultilevel"/>
    <w:tmpl w:val="1CF2C0A8"/>
    <w:lvl w:ilvl="0" w:tplc="73C24B6C">
      <w:start w:val="1"/>
      <w:numFmt w:val="decimal"/>
      <w:lvlText w:val="%1."/>
      <w:lvlJc w:val="left"/>
      <w:pPr>
        <w:ind w:left="1428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81F5BE0"/>
    <w:multiLevelType w:val="hybridMultilevel"/>
    <w:tmpl w:val="F3802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B0A8F"/>
    <w:multiLevelType w:val="multilevel"/>
    <w:tmpl w:val="3AEB0A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946C3"/>
    <w:multiLevelType w:val="multilevel"/>
    <w:tmpl w:val="DD5EF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DA6C3D"/>
    <w:multiLevelType w:val="hybridMultilevel"/>
    <w:tmpl w:val="58A89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B4BC6"/>
    <w:multiLevelType w:val="multilevel"/>
    <w:tmpl w:val="4BC8AB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A745E0"/>
    <w:multiLevelType w:val="hybridMultilevel"/>
    <w:tmpl w:val="0FF21E3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BC5624"/>
    <w:multiLevelType w:val="hybridMultilevel"/>
    <w:tmpl w:val="B9AA4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548702">
    <w:abstractNumId w:val="2"/>
  </w:num>
  <w:num w:numId="2" w16cid:durableId="523401870">
    <w:abstractNumId w:val="7"/>
  </w:num>
  <w:num w:numId="3" w16cid:durableId="1988237678">
    <w:abstractNumId w:val="0"/>
  </w:num>
  <w:num w:numId="4" w16cid:durableId="1209803167">
    <w:abstractNumId w:val="1"/>
  </w:num>
  <w:num w:numId="5" w16cid:durableId="163936236">
    <w:abstractNumId w:val="6"/>
  </w:num>
  <w:num w:numId="6" w16cid:durableId="1596745424">
    <w:abstractNumId w:val="4"/>
  </w:num>
  <w:num w:numId="7" w16cid:durableId="262228364">
    <w:abstractNumId w:val="3"/>
  </w:num>
  <w:num w:numId="8" w16cid:durableId="1053433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27BC"/>
    <w:rsid w:val="00045C62"/>
    <w:rsid w:val="002231B2"/>
    <w:rsid w:val="002E7300"/>
    <w:rsid w:val="00427D84"/>
    <w:rsid w:val="004A4992"/>
    <w:rsid w:val="004C2967"/>
    <w:rsid w:val="005108AB"/>
    <w:rsid w:val="00521408"/>
    <w:rsid w:val="00761685"/>
    <w:rsid w:val="00835CFE"/>
    <w:rsid w:val="00864614"/>
    <w:rsid w:val="00891017"/>
    <w:rsid w:val="00951885"/>
    <w:rsid w:val="009779A1"/>
    <w:rsid w:val="009A27BC"/>
    <w:rsid w:val="009B2D1C"/>
    <w:rsid w:val="00A70273"/>
    <w:rsid w:val="00A75336"/>
    <w:rsid w:val="00A841F0"/>
    <w:rsid w:val="00AC3C3C"/>
    <w:rsid w:val="00CB549E"/>
    <w:rsid w:val="00D05DCF"/>
    <w:rsid w:val="00D30581"/>
    <w:rsid w:val="00E26379"/>
    <w:rsid w:val="00EA7F3A"/>
    <w:rsid w:val="00F4657C"/>
    <w:rsid w:val="00F60D34"/>
    <w:rsid w:val="00FD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8283"/>
  <w15:chartTrackingRefBased/>
  <w15:docId w15:val="{3CE4CEC9-42F6-4296-AC3F-FC9D13FD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7B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427D84"/>
    <w:pPr>
      <w:widowControl/>
      <w:suppressAutoHyphens w:val="0"/>
      <w:autoSpaceDE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9A27BC"/>
    <w:rPr>
      <w:b/>
      <w:bCs/>
    </w:rPr>
  </w:style>
  <w:style w:type="paragraph" w:styleId="Akapitzlist">
    <w:name w:val="List Paragraph"/>
    <w:basedOn w:val="Normalny"/>
    <w:uiPriority w:val="34"/>
    <w:qFormat/>
    <w:rsid w:val="009A27BC"/>
    <w:pPr>
      <w:ind w:left="720"/>
      <w:contextualSpacing/>
    </w:pPr>
  </w:style>
  <w:style w:type="paragraph" w:customStyle="1" w:styleId="Zawartotabeli">
    <w:name w:val="Zawartość tabeli"/>
    <w:basedOn w:val="Normalny"/>
    <w:rsid w:val="009A27BC"/>
    <w:pPr>
      <w:suppressLineNumbers/>
    </w:pPr>
  </w:style>
  <w:style w:type="paragraph" w:customStyle="1" w:styleId="Tekstdymka1">
    <w:name w:val="Tekst dymka1"/>
    <w:basedOn w:val="Normalny"/>
    <w:uiPriority w:val="99"/>
    <w:rsid w:val="009A27BC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9A27BC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styleId="NormalnyWeb">
    <w:name w:val="Normal (Web)"/>
    <w:basedOn w:val="Normalny"/>
    <w:uiPriority w:val="99"/>
    <w:unhideWhenUsed/>
    <w:rsid w:val="00835CFE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agwek3Znak">
    <w:name w:val="Nagłówek 3 Znak"/>
    <w:link w:val="Nagwek3"/>
    <w:uiPriority w:val="9"/>
    <w:rsid w:val="00427D84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8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4685FB-BD5F-4F6C-82A1-40725C5914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9738-3DA8-4DBD-A687-ED74A8123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c7a55-a495-45ef-b2a7-207ea4956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36E97-560B-4DFE-9E4E-6F79EC022C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3D0853-1405-46DA-B396-D34BDD1081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959</Words>
  <Characters>5759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Julia Manowska-Cebula</cp:lastModifiedBy>
  <cp:revision>3</cp:revision>
  <dcterms:created xsi:type="dcterms:W3CDTF">2025-09-22T13:54:00Z</dcterms:created>
  <dcterms:modified xsi:type="dcterms:W3CDTF">2025-09-22T18:49:00Z</dcterms:modified>
</cp:coreProperties>
</file>